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BE1482" w14:textId="77777777" w:rsidR="00582D9E" w:rsidRDefault="007C60BC">
      <w:pPr>
        <w:jc w:val="center"/>
        <w:rPr>
          <w:sz w:val="22"/>
          <w:szCs w:val="22"/>
          <w:u w:val="single"/>
        </w:rPr>
      </w:pPr>
      <w:bookmarkStart w:id="0" w:name="_heading=h.gjdgxs" w:colFirst="0" w:colLast="0"/>
      <w:bookmarkEnd w:id="0"/>
      <w:r>
        <w:rPr>
          <w:sz w:val="22"/>
          <w:szCs w:val="22"/>
          <w:u w:val="single"/>
        </w:rPr>
        <w:t>Asociace TOM ČR, TOM 4312 Třicítka a Dvojka</w:t>
      </w:r>
    </w:p>
    <w:p w14:paraId="5425B71C" w14:textId="77777777" w:rsidR="005B77B3" w:rsidRDefault="005B77B3" w:rsidP="005B77B3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1980"/>
        </w:tabs>
        <w:spacing w:before="240"/>
        <w:jc w:val="center"/>
        <w:rPr>
          <w:rFonts w:ascii="Trebuchet MS" w:eastAsia="Trebuchet MS" w:hAnsi="Trebuchet MS" w:cs="Trebuchet MS"/>
          <w:b/>
          <w:color w:val="000000"/>
          <w:sz w:val="28"/>
          <w:szCs w:val="28"/>
        </w:rPr>
      </w:pPr>
      <w:r>
        <w:rPr>
          <w:rFonts w:ascii="Trebuchet MS" w:eastAsia="Trebuchet MS" w:hAnsi="Trebuchet MS" w:cs="Trebuchet MS"/>
          <w:b/>
          <w:color w:val="000000"/>
          <w:sz w:val="28"/>
          <w:szCs w:val="28"/>
        </w:rPr>
        <w:t>Přihláška</w:t>
      </w:r>
    </w:p>
    <w:p w14:paraId="45EE9EFD" w14:textId="77777777" w:rsidR="00582D9E" w:rsidRDefault="007C60BC">
      <w:pPr>
        <w:spacing w:after="280"/>
        <w:jc w:val="center"/>
        <w:rPr>
          <w:sz w:val="22"/>
          <w:szCs w:val="22"/>
        </w:rPr>
      </w:pPr>
      <w:r>
        <w:rPr>
          <w:sz w:val="22"/>
          <w:szCs w:val="22"/>
        </w:rPr>
        <w:t>na letní tábor stálý, stanový</w:t>
      </w:r>
    </w:p>
    <w:p w14:paraId="6E562660" w14:textId="08775DA5" w:rsidR="00582D9E" w:rsidRDefault="007C60BC">
      <w:pPr>
        <w:rPr>
          <w:sz w:val="22"/>
          <w:szCs w:val="22"/>
        </w:rPr>
      </w:pPr>
      <w:r>
        <w:rPr>
          <w:sz w:val="22"/>
          <w:szCs w:val="22"/>
        </w:rPr>
        <w:t xml:space="preserve">Termín: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D81BEE">
        <w:rPr>
          <w:sz w:val="22"/>
          <w:szCs w:val="22"/>
        </w:rPr>
        <w:t>29</w:t>
      </w:r>
      <w:r>
        <w:rPr>
          <w:sz w:val="22"/>
          <w:szCs w:val="22"/>
        </w:rPr>
        <w:t xml:space="preserve">. </w:t>
      </w:r>
      <w:r w:rsidR="00D81BEE">
        <w:rPr>
          <w:sz w:val="22"/>
          <w:szCs w:val="22"/>
        </w:rPr>
        <w:t>6</w:t>
      </w:r>
      <w:r>
        <w:rPr>
          <w:sz w:val="22"/>
          <w:szCs w:val="22"/>
        </w:rPr>
        <w:t xml:space="preserve">. </w:t>
      </w:r>
      <w:r w:rsidR="00D81BEE">
        <w:rPr>
          <w:sz w:val="22"/>
          <w:szCs w:val="22"/>
        </w:rPr>
        <w:t>–</w:t>
      </w:r>
      <w:r>
        <w:rPr>
          <w:sz w:val="22"/>
          <w:szCs w:val="22"/>
        </w:rPr>
        <w:t xml:space="preserve"> </w:t>
      </w:r>
      <w:r w:rsidR="00D81BEE">
        <w:rPr>
          <w:sz w:val="22"/>
          <w:szCs w:val="22"/>
        </w:rPr>
        <w:t>19</w:t>
      </w:r>
      <w:r>
        <w:rPr>
          <w:sz w:val="22"/>
          <w:szCs w:val="22"/>
        </w:rPr>
        <w:t>. 7. 202</w:t>
      </w:r>
      <w:r w:rsidR="00D81BEE">
        <w:rPr>
          <w:sz w:val="22"/>
          <w:szCs w:val="22"/>
        </w:rPr>
        <w:t>5</w:t>
      </w:r>
    </w:p>
    <w:p w14:paraId="7A0B223D" w14:textId="77777777" w:rsidR="00582D9E" w:rsidRDefault="007C60BC">
      <w:pPr>
        <w:spacing w:after="120"/>
        <w:rPr>
          <w:sz w:val="22"/>
          <w:szCs w:val="22"/>
        </w:rPr>
      </w:pPr>
      <w:r>
        <w:rPr>
          <w:sz w:val="22"/>
          <w:szCs w:val="22"/>
        </w:rPr>
        <w:t xml:space="preserve">Místo pobytu: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Sloup v Moravském Krasu</w:t>
      </w:r>
    </w:p>
    <w:p w14:paraId="182D779F" w14:textId="77777777" w:rsidR="005B77B3" w:rsidRDefault="005B77B3" w:rsidP="005B77B3">
      <w:pPr>
        <w:spacing w:after="120"/>
        <w:rPr>
          <w:sz w:val="22"/>
          <w:szCs w:val="22"/>
        </w:rPr>
      </w:pPr>
      <w:r>
        <w:rPr>
          <w:sz w:val="22"/>
          <w:szCs w:val="22"/>
        </w:rPr>
        <w:t>Celková cena tábora je:</w:t>
      </w:r>
      <w:r>
        <w:rPr>
          <w:sz w:val="22"/>
          <w:szCs w:val="22"/>
        </w:rPr>
        <w:tab/>
      </w:r>
      <w:r w:rsidRPr="005B77B3">
        <w:rPr>
          <w:sz w:val="22"/>
          <w:szCs w:val="22"/>
          <w:u w:val="single"/>
        </w:rPr>
        <w:tab/>
      </w:r>
      <w:r w:rsidRPr="005B77B3">
        <w:rPr>
          <w:sz w:val="22"/>
          <w:szCs w:val="22"/>
          <w:u w:val="single"/>
        </w:rPr>
        <w:tab/>
      </w:r>
      <w:r>
        <w:rPr>
          <w:sz w:val="22"/>
          <w:szCs w:val="22"/>
        </w:rPr>
        <w:t xml:space="preserve"> Kč</w:t>
      </w:r>
    </w:p>
    <w:p w14:paraId="2352D32C" w14:textId="3945FC1D" w:rsidR="00582D9E" w:rsidRDefault="007C60BC">
      <w:pPr>
        <w:rPr>
          <w:sz w:val="22"/>
          <w:szCs w:val="22"/>
        </w:rPr>
      </w:pPr>
      <w:r>
        <w:rPr>
          <w:sz w:val="22"/>
          <w:szCs w:val="22"/>
        </w:rPr>
        <w:t xml:space="preserve">Přihláška by měla být odevzdána nejpozději do </w:t>
      </w:r>
      <w:r w:rsidR="00A8703F">
        <w:rPr>
          <w:sz w:val="22"/>
          <w:szCs w:val="22"/>
        </w:rPr>
        <w:t>30.</w:t>
      </w:r>
      <w:r w:rsidR="00D81BEE">
        <w:rPr>
          <w:sz w:val="22"/>
          <w:szCs w:val="22"/>
        </w:rPr>
        <w:t xml:space="preserve"> </w:t>
      </w:r>
      <w:r w:rsidR="00A8703F">
        <w:rPr>
          <w:sz w:val="22"/>
          <w:szCs w:val="22"/>
        </w:rPr>
        <w:t>5</w:t>
      </w:r>
      <w:r>
        <w:rPr>
          <w:sz w:val="22"/>
          <w:szCs w:val="22"/>
        </w:rPr>
        <w:t>. 202</w:t>
      </w:r>
      <w:r w:rsidR="00D81BEE">
        <w:rPr>
          <w:sz w:val="22"/>
          <w:szCs w:val="22"/>
        </w:rPr>
        <w:t>5</w:t>
      </w:r>
    </w:p>
    <w:p w14:paraId="3B7C129B" w14:textId="5B60A07D" w:rsidR="00582D9E" w:rsidRDefault="007C60BC">
      <w:pPr>
        <w:rPr>
          <w:sz w:val="22"/>
          <w:szCs w:val="22"/>
        </w:rPr>
      </w:pPr>
      <w:r>
        <w:rPr>
          <w:sz w:val="22"/>
          <w:szCs w:val="22"/>
        </w:rPr>
        <w:t>Táborový poplatek by měl být uhrazen nejpozději do 21. 6. 202</w:t>
      </w:r>
      <w:r w:rsidR="00D81BEE">
        <w:rPr>
          <w:sz w:val="22"/>
          <w:szCs w:val="22"/>
        </w:rPr>
        <w:t>5</w:t>
      </w:r>
    </w:p>
    <w:p w14:paraId="21E2930F" w14:textId="77777777" w:rsidR="00582D9E" w:rsidRDefault="007C60BC">
      <w:pPr>
        <w:rPr>
          <w:sz w:val="22"/>
          <w:szCs w:val="22"/>
        </w:rPr>
      </w:pPr>
      <w:r>
        <w:rPr>
          <w:sz w:val="22"/>
          <w:szCs w:val="22"/>
        </w:rPr>
        <w:t xml:space="preserve">Bankovní spojení: Fio banka a.s., </w:t>
      </w:r>
      <w:proofErr w:type="spellStart"/>
      <w:proofErr w:type="gramStart"/>
      <w:r>
        <w:rPr>
          <w:sz w:val="22"/>
          <w:szCs w:val="22"/>
        </w:rPr>
        <w:t>č.ú</w:t>
      </w:r>
      <w:proofErr w:type="spellEnd"/>
      <w:r>
        <w:rPr>
          <w:sz w:val="22"/>
          <w:szCs w:val="22"/>
        </w:rPr>
        <w:t>.:</w:t>
      </w:r>
      <w:proofErr w:type="gramEnd"/>
      <w:r>
        <w:rPr>
          <w:sz w:val="22"/>
          <w:szCs w:val="22"/>
        </w:rPr>
        <w:t xml:space="preserve"> 2200175496 / 2010</w:t>
      </w:r>
    </w:p>
    <w:p w14:paraId="0C307C9F" w14:textId="77777777" w:rsidR="00582D9E" w:rsidRDefault="00582D9E">
      <w:pPr>
        <w:rPr>
          <w:sz w:val="22"/>
          <w:szCs w:val="22"/>
        </w:rPr>
      </w:pPr>
    </w:p>
    <w:p w14:paraId="3B298EE4" w14:textId="77777777" w:rsidR="00582D9E" w:rsidRDefault="007C60BC">
      <w:pPr>
        <w:numPr>
          <w:ilvl w:val="0"/>
          <w:numId w:val="1"/>
        </w:numPr>
        <w:tabs>
          <w:tab w:val="left" w:pos="399"/>
        </w:tabs>
        <w:spacing w:before="120" w:after="120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Údaje o účastníkovi</w:t>
      </w:r>
    </w:p>
    <w:p w14:paraId="445BA455" w14:textId="77777777" w:rsidR="00582D9E" w:rsidRDefault="007C60BC">
      <w:pPr>
        <w:tabs>
          <w:tab w:val="left" w:pos="399"/>
        </w:tabs>
        <w:spacing w:before="120" w:after="120"/>
        <w:ind w:left="360"/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>Jméno a příjmení účastníka:</w:t>
      </w:r>
      <w:r w:rsidR="005B77B3">
        <w:rPr>
          <w:sz w:val="22"/>
          <w:szCs w:val="22"/>
        </w:rPr>
        <w:t xml:space="preserve">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 xml:space="preserve"> RČ:</w:t>
      </w:r>
      <w:r w:rsidR="005B77B3">
        <w:rPr>
          <w:sz w:val="22"/>
          <w:szCs w:val="22"/>
        </w:rPr>
        <w:t xml:space="preserve">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0ABC331D" w14:textId="77777777" w:rsidR="00582D9E" w:rsidRDefault="007C60BC">
      <w:pPr>
        <w:tabs>
          <w:tab w:val="left" w:pos="399"/>
        </w:tabs>
        <w:spacing w:before="120" w:after="120"/>
        <w:ind w:left="360"/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>Adresa bydliště:</w:t>
      </w:r>
      <w:r w:rsidR="005B77B3">
        <w:rPr>
          <w:sz w:val="22"/>
          <w:szCs w:val="22"/>
        </w:rPr>
        <w:t xml:space="preserve">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 xml:space="preserve"> PSČ:</w:t>
      </w:r>
      <w:r w:rsidR="005B77B3">
        <w:rPr>
          <w:sz w:val="22"/>
          <w:szCs w:val="22"/>
        </w:rPr>
        <w:t xml:space="preserve">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71019807" w14:textId="77777777" w:rsidR="00582D9E" w:rsidRDefault="007C60BC">
      <w:pPr>
        <w:tabs>
          <w:tab w:val="left" w:pos="399"/>
        </w:tabs>
        <w:spacing w:before="120" w:after="120"/>
        <w:ind w:left="360"/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>Jména a příjmení rodičů:</w:t>
      </w:r>
      <w:r w:rsidR="005B77B3">
        <w:rPr>
          <w:sz w:val="22"/>
          <w:szCs w:val="22"/>
        </w:rPr>
        <w:t xml:space="preserve">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65324318" w14:textId="77777777" w:rsidR="00582D9E" w:rsidRDefault="007C60BC">
      <w:pPr>
        <w:tabs>
          <w:tab w:val="left" w:pos="399"/>
        </w:tabs>
        <w:spacing w:before="120" w:after="120"/>
        <w:ind w:left="360"/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>Telefon domů:</w:t>
      </w:r>
      <w:r w:rsidR="005B77B3">
        <w:rPr>
          <w:sz w:val="22"/>
          <w:szCs w:val="22"/>
        </w:rPr>
        <w:t xml:space="preserve">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 xml:space="preserve"> matka:</w:t>
      </w:r>
      <w:r w:rsidR="005B77B3">
        <w:rPr>
          <w:sz w:val="22"/>
          <w:szCs w:val="22"/>
        </w:rPr>
        <w:t xml:space="preserve">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 xml:space="preserve"> otec:</w:t>
      </w:r>
      <w:r w:rsidR="005B77B3">
        <w:rPr>
          <w:sz w:val="22"/>
          <w:szCs w:val="22"/>
        </w:rPr>
        <w:t xml:space="preserve">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5444E7FA" w14:textId="77777777" w:rsidR="00582D9E" w:rsidRDefault="007C60BC">
      <w:pPr>
        <w:tabs>
          <w:tab w:val="left" w:pos="399"/>
        </w:tabs>
        <w:spacing w:before="120" w:after="120"/>
        <w:ind w:left="360"/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>E-mail na rodiče:</w:t>
      </w:r>
      <w:r w:rsidR="005B77B3">
        <w:rPr>
          <w:sz w:val="22"/>
          <w:szCs w:val="22"/>
        </w:rPr>
        <w:t xml:space="preserve">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bookmarkStart w:id="1" w:name="_GoBack"/>
      <w:bookmarkEnd w:id="1"/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7284501D" w14:textId="77777777" w:rsidR="00582D9E" w:rsidRDefault="007C60BC">
      <w:pPr>
        <w:tabs>
          <w:tab w:val="left" w:pos="399"/>
        </w:tabs>
        <w:spacing w:before="120" w:after="120"/>
        <w:ind w:left="360"/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>Zdravotní pojišťovna:</w:t>
      </w:r>
      <w:r w:rsidR="005B77B3">
        <w:rPr>
          <w:sz w:val="22"/>
          <w:szCs w:val="22"/>
        </w:rPr>
        <w:t xml:space="preserve">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590250C2" w14:textId="77777777" w:rsidR="00582D9E" w:rsidRDefault="007C60BC">
      <w:pPr>
        <w:tabs>
          <w:tab w:val="left" w:pos="399"/>
        </w:tabs>
        <w:spacing w:before="120" w:after="120"/>
        <w:ind w:left="360"/>
        <w:jc w:val="both"/>
      </w:pPr>
      <w:r>
        <w:rPr>
          <w:sz w:val="22"/>
          <w:szCs w:val="22"/>
        </w:rPr>
        <w:t>Způsob úhrady táborového poplatku:</w:t>
      </w:r>
      <w:r>
        <w:rPr>
          <w:sz w:val="22"/>
          <w:szCs w:val="22"/>
        </w:rPr>
        <w:tab/>
      </w:r>
      <w:r>
        <w:t>hotově</w:t>
      </w:r>
      <w:r>
        <w:tab/>
      </w:r>
      <w:r>
        <w:tab/>
        <w:t>převodem</w:t>
      </w:r>
      <w:r>
        <w:tab/>
      </w:r>
      <w:r>
        <w:rPr>
          <w:sz w:val="22"/>
          <w:szCs w:val="22"/>
        </w:rPr>
        <w:t>zaměstnavatel</w:t>
      </w:r>
    </w:p>
    <w:p w14:paraId="48E115CA" w14:textId="77777777" w:rsidR="00582D9E" w:rsidRDefault="007C60BC">
      <w:pPr>
        <w:tabs>
          <w:tab w:val="left" w:pos="399"/>
        </w:tabs>
        <w:spacing w:before="120" w:after="120"/>
        <w:ind w:left="360"/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>Plátce táborového poplatku-podnik:</w:t>
      </w:r>
      <w:r w:rsidR="005B77B3">
        <w:rPr>
          <w:sz w:val="22"/>
          <w:szCs w:val="22"/>
        </w:rPr>
        <w:t xml:space="preserve">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7E0DD520" w14:textId="77777777" w:rsidR="00582D9E" w:rsidRDefault="007C60BC">
      <w:pPr>
        <w:spacing w:before="120" w:after="480"/>
        <w:ind w:left="357"/>
        <w:rPr>
          <w:sz w:val="22"/>
          <w:szCs w:val="22"/>
        </w:rPr>
      </w:pPr>
      <w:r>
        <w:rPr>
          <w:sz w:val="22"/>
          <w:szCs w:val="22"/>
        </w:rPr>
        <w:t xml:space="preserve">Každý účastník tábora podléhá táborovému řádu a podrobí se pokynům vedoucích tábora. Nedodržení táborového řádu může být potrestáno i vyloučením z tábora, bez finanční náhrady. Kdo opustí tábor bez vážného důvodu, ztrácí nárok na vrácení části táborového poplatku. </w:t>
      </w:r>
    </w:p>
    <w:p w14:paraId="73B6184B" w14:textId="77777777" w:rsidR="00582D9E" w:rsidRDefault="007C60BC">
      <w:pPr>
        <w:spacing w:before="120"/>
        <w:ind w:left="357"/>
        <w:rPr>
          <w:sz w:val="22"/>
          <w:szCs w:val="22"/>
          <w:u w:val="single"/>
        </w:rPr>
      </w:pPr>
      <w:r>
        <w:rPr>
          <w:sz w:val="22"/>
          <w:szCs w:val="22"/>
        </w:rPr>
        <w:t>Datum vyplnění</w:t>
      </w:r>
      <w:r w:rsidR="005B77B3">
        <w:rPr>
          <w:sz w:val="22"/>
          <w:szCs w:val="22"/>
        </w:rPr>
        <w:t xml:space="preserve">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2BCEF633" w14:textId="77777777" w:rsidR="00582D9E" w:rsidRDefault="007C60BC">
      <w:pPr>
        <w:spacing w:after="480"/>
        <w:ind w:left="4956" w:firstLine="708"/>
        <w:rPr>
          <w:sz w:val="22"/>
          <w:szCs w:val="22"/>
        </w:rPr>
      </w:pPr>
      <w:r>
        <w:rPr>
          <w:sz w:val="22"/>
          <w:szCs w:val="22"/>
        </w:rPr>
        <w:t xml:space="preserve">               Podpis rodičů</w:t>
      </w:r>
    </w:p>
    <w:p w14:paraId="3DC7CD3B" w14:textId="77777777" w:rsidR="00582D9E" w:rsidRDefault="007C60BC">
      <w:pPr>
        <w:numPr>
          <w:ilvl w:val="0"/>
          <w:numId w:val="1"/>
        </w:numPr>
        <w:spacing w:before="120" w:after="120"/>
        <w:rPr>
          <w:b/>
          <w:u w:val="single"/>
        </w:rPr>
      </w:pPr>
      <w:r>
        <w:rPr>
          <w:b/>
          <w:u w:val="single"/>
        </w:rPr>
        <w:t>Potvrzení o zdravotní prohlídce</w:t>
      </w:r>
    </w:p>
    <w:p w14:paraId="35192DF2" w14:textId="77777777" w:rsidR="005B77B3" w:rsidRDefault="007C60BC">
      <w:pPr>
        <w:spacing w:before="120" w:after="120"/>
        <w:ind w:left="360"/>
        <w:rPr>
          <w:sz w:val="22"/>
          <w:szCs w:val="22"/>
          <w:u w:val="single"/>
        </w:rPr>
      </w:pPr>
      <w:r>
        <w:rPr>
          <w:sz w:val="22"/>
          <w:szCs w:val="22"/>
        </w:rPr>
        <w:t>Prodělané choroby</w:t>
      </w:r>
      <w:r w:rsidR="005B77B3">
        <w:rPr>
          <w:sz w:val="22"/>
          <w:szCs w:val="22"/>
        </w:rPr>
        <w:t xml:space="preserve">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22046AC4" w14:textId="77777777" w:rsidR="00582D9E" w:rsidRDefault="007C60BC">
      <w:pPr>
        <w:spacing w:before="120" w:after="120"/>
        <w:ind w:left="360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1E80B07B" w14:textId="77777777" w:rsidR="00582D9E" w:rsidRDefault="007C60BC">
      <w:pPr>
        <w:spacing w:before="120" w:after="120"/>
        <w:ind w:left="360"/>
        <w:rPr>
          <w:sz w:val="22"/>
          <w:szCs w:val="22"/>
          <w:u w:val="single"/>
        </w:rPr>
      </w:pPr>
      <w:r>
        <w:rPr>
          <w:sz w:val="22"/>
          <w:szCs w:val="22"/>
        </w:rPr>
        <w:t>Sérum proti</w:t>
      </w:r>
      <w:r>
        <w:rPr>
          <w:sz w:val="22"/>
          <w:szCs w:val="22"/>
        </w:rPr>
        <w:tab/>
      </w:r>
      <w:r w:rsidR="005B77B3">
        <w:rPr>
          <w:sz w:val="22"/>
          <w:szCs w:val="22"/>
        </w:rPr>
        <w:t xml:space="preserve">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 w:rsidRPr="002E4250">
        <w:rPr>
          <w:sz w:val="22"/>
          <w:szCs w:val="22"/>
        </w:rPr>
        <w:t xml:space="preserve"> </w:t>
      </w:r>
      <w:r>
        <w:rPr>
          <w:sz w:val="22"/>
          <w:szCs w:val="22"/>
        </w:rPr>
        <w:t>obdržel(a) dne:</w:t>
      </w:r>
      <w:r w:rsidR="005B77B3">
        <w:rPr>
          <w:sz w:val="22"/>
          <w:szCs w:val="22"/>
        </w:rPr>
        <w:t xml:space="preserve"> </w:t>
      </w:r>
      <w:r w:rsidR="002E4250">
        <w:rPr>
          <w:sz w:val="22"/>
          <w:szCs w:val="22"/>
          <w:u w:val="single"/>
        </w:rPr>
        <w:tab/>
      </w:r>
      <w:r w:rsidR="002E4250">
        <w:rPr>
          <w:sz w:val="22"/>
          <w:szCs w:val="22"/>
          <w:u w:val="single"/>
        </w:rPr>
        <w:tab/>
      </w:r>
      <w:r w:rsidR="002E4250">
        <w:rPr>
          <w:sz w:val="22"/>
          <w:szCs w:val="22"/>
          <w:u w:val="single"/>
        </w:rPr>
        <w:tab/>
      </w:r>
    </w:p>
    <w:p w14:paraId="49FF18E7" w14:textId="77777777" w:rsidR="00582D9E" w:rsidRDefault="007C60BC">
      <w:pPr>
        <w:spacing w:before="120" w:after="120"/>
        <w:ind w:left="360"/>
        <w:rPr>
          <w:sz w:val="22"/>
          <w:szCs w:val="22"/>
          <w:u w:val="single"/>
        </w:rPr>
      </w:pPr>
      <w:r>
        <w:rPr>
          <w:sz w:val="22"/>
          <w:szCs w:val="22"/>
        </w:rPr>
        <w:t>Očkování proti:</w:t>
      </w:r>
      <w:r w:rsidR="005B77B3">
        <w:rPr>
          <w:sz w:val="22"/>
          <w:szCs w:val="22"/>
        </w:rPr>
        <w:t xml:space="preserve">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5A6B34ED" w14:textId="77777777" w:rsidR="00582D9E" w:rsidRDefault="007C60BC">
      <w:pPr>
        <w:spacing w:before="120" w:after="120"/>
        <w:ind w:left="360"/>
        <w:rPr>
          <w:sz w:val="22"/>
          <w:szCs w:val="22"/>
          <w:u w:val="single"/>
        </w:rPr>
      </w:pPr>
      <w:r>
        <w:rPr>
          <w:sz w:val="22"/>
          <w:szCs w:val="22"/>
        </w:rPr>
        <w:t>Zvláštní opatrnost při:</w:t>
      </w:r>
      <w:r w:rsidR="005B77B3">
        <w:rPr>
          <w:sz w:val="22"/>
          <w:szCs w:val="22"/>
        </w:rPr>
        <w:t xml:space="preserve">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5DDA4E39" w14:textId="77777777" w:rsidR="00582D9E" w:rsidRDefault="007C60BC">
      <w:pPr>
        <w:spacing w:before="120" w:after="120"/>
        <w:ind w:left="360"/>
        <w:rPr>
          <w:sz w:val="22"/>
          <w:szCs w:val="22"/>
          <w:u w:val="single"/>
        </w:rPr>
      </w:pPr>
      <w:r>
        <w:rPr>
          <w:sz w:val="22"/>
          <w:szCs w:val="22"/>
        </w:rPr>
        <w:t>Trvale užívané léky:</w:t>
      </w:r>
      <w:r w:rsidR="005B77B3">
        <w:rPr>
          <w:sz w:val="22"/>
          <w:szCs w:val="22"/>
        </w:rPr>
        <w:t xml:space="preserve">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1AF7D0A7" w14:textId="77777777" w:rsidR="00582D9E" w:rsidRDefault="007C60BC" w:rsidP="002E4250">
      <w:pPr>
        <w:numPr>
          <w:ilvl w:val="0"/>
          <w:numId w:val="2"/>
        </w:numPr>
        <w:spacing w:before="240" w:after="120"/>
        <w:rPr>
          <w:sz w:val="22"/>
          <w:szCs w:val="22"/>
        </w:rPr>
      </w:pPr>
      <w:r>
        <w:rPr>
          <w:sz w:val="22"/>
          <w:szCs w:val="22"/>
        </w:rPr>
        <w:t>Je zdráv(a) a může se zúčastnit letního stanového tábora: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ano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ne</w:t>
      </w:r>
    </w:p>
    <w:p w14:paraId="300C5862" w14:textId="77777777" w:rsidR="00582D9E" w:rsidRDefault="007C60BC">
      <w:pPr>
        <w:numPr>
          <w:ilvl w:val="0"/>
          <w:numId w:val="2"/>
        </w:numPr>
        <w:spacing w:before="120" w:after="120"/>
        <w:rPr>
          <w:sz w:val="22"/>
          <w:szCs w:val="22"/>
        </w:rPr>
      </w:pPr>
      <w:r>
        <w:rPr>
          <w:sz w:val="22"/>
          <w:szCs w:val="22"/>
        </w:rPr>
        <w:t>Nemůže se zúčastnit tábora z důvodu:</w:t>
      </w:r>
      <w:r w:rsidR="005B77B3">
        <w:rPr>
          <w:sz w:val="22"/>
          <w:szCs w:val="22"/>
        </w:rPr>
        <w:t xml:space="preserve">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64A7668A" w14:textId="77777777" w:rsidR="00582D9E" w:rsidRDefault="007C60BC">
      <w:pPr>
        <w:spacing w:before="720" w:after="120"/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  <w:u w:val="single"/>
        </w:rPr>
        <w:t>V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>dne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0515AC28" w14:textId="77777777" w:rsidR="00582D9E" w:rsidRDefault="002E4250">
      <w:pPr>
        <w:spacing w:before="120" w:after="120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2B7A1CDA" wp14:editId="06B19205">
            <wp:simplePos x="0" y="0"/>
            <wp:positionH relativeFrom="margin">
              <wp:align>center</wp:align>
            </wp:positionH>
            <wp:positionV relativeFrom="paragraph">
              <wp:posOffset>272415</wp:posOffset>
            </wp:positionV>
            <wp:extent cx="876300" cy="271780"/>
            <wp:effectExtent l="0" t="0" r="0" b="0"/>
            <wp:wrapNone/>
            <wp:docPr id="5" name="image1.png" descr="Obsah obrázku logo&#10;&#10;Popis byl vytvořen automatick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Obsah obrázku logo&#10;&#10;Popis byl vytvořen automaticky"/>
                    <pic:cNvPicPr preferRelativeResize="0"/>
                  </pic:nvPicPr>
                  <pic:blipFill>
                    <a:blip r:embed="rId6"/>
                    <a:srcRect l="6765" t="32438" r="6614" b="32309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2717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7C60BC">
        <w:rPr>
          <w:sz w:val="22"/>
          <w:szCs w:val="22"/>
        </w:rPr>
        <w:tab/>
      </w:r>
      <w:r w:rsidR="007C60BC">
        <w:rPr>
          <w:sz w:val="22"/>
          <w:szCs w:val="22"/>
        </w:rPr>
        <w:tab/>
      </w:r>
      <w:r w:rsidR="007C60BC">
        <w:rPr>
          <w:sz w:val="22"/>
          <w:szCs w:val="22"/>
        </w:rPr>
        <w:tab/>
      </w:r>
      <w:r w:rsidR="007C60BC">
        <w:rPr>
          <w:sz w:val="22"/>
          <w:szCs w:val="22"/>
        </w:rPr>
        <w:tab/>
      </w:r>
      <w:r w:rsidR="007C60BC">
        <w:rPr>
          <w:sz w:val="22"/>
          <w:szCs w:val="22"/>
        </w:rPr>
        <w:tab/>
      </w:r>
      <w:r w:rsidR="007C60BC">
        <w:rPr>
          <w:sz w:val="22"/>
          <w:szCs w:val="22"/>
        </w:rPr>
        <w:tab/>
      </w:r>
      <w:r w:rsidR="007C60BC">
        <w:rPr>
          <w:sz w:val="22"/>
          <w:szCs w:val="22"/>
        </w:rPr>
        <w:tab/>
      </w:r>
      <w:r w:rsidR="007C60BC">
        <w:rPr>
          <w:sz w:val="22"/>
          <w:szCs w:val="22"/>
        </w:rPr>
        <w:tab/>
        <w:t xml:space="preserve">   razítko a podpis lékaře</w:t>
      </w:r>
    </w:p>
    <w:sectPr w:rsidR="00582D9E">
      <w:pgSz w:w="11906" w:h="16838"/>
      <w:pgMar w:top="1418" w:right="1151" w:bottom="1418" w:left="1151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Estrangelo Edessa">
    <w:panose1 w:val="00000000000000000000"/>
    <w:charset w:val="01"/>
    <w:family w:val="roman"/>
    <w:pitch w:val="variable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47D4C"/>
    <w:multiLevelType w:val="multilevel"/>
    <w:tmpl w:val="441C3DBC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3154336"/>
    <w:multiLevelType w:val="multilevel"/>
    <w:tmpl w:val="5A9ED4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D9E"/>
    <w:rsid w:val="0012683C"/>
    <w:rsid w:val="002D0FC6"/>
    <w:rsid w:val="002E4250"/>
    <w:rsid w:val="00343AA7"/>
    <w:rsid w:val="00582D9E"/>
    <w:rsid w:val="005B77B3"/>
    <w:rsid w:val="007C60BC"/>
    <w:rsid w:val="00A8703F"/>
    <w:rsid w:val="00D81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604D5"/>
  <w15:docId w15:val="{057FABD6-6EE5-4BF6-AF94-CC647877B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91747"/>
  </w:style>
  <w:style w:type="paragraph" w:styleId="Nadpis1">
    <w:name w:val="heading 1"/>
    <w:basedOn w:val="Normln"/>
    <w:next w:val="Normln"/>
    <w:qFormat/>
    <w:rsid w:val="00F1227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rsid w:val="00F1227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qFormat/>
    <w:rsid w:val="00F1227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B56A90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adpis10">
    <w:name w:val="_Nadpis 1"/>
    <w:basedOn w:val="Nadpis1"/>
    <w:rsid w:val="00F1227C"/>
    <w:pPr>
      <w:tabs>
        <w:tab w:val="left" w:pos="1980"/>
      </w:tabs>
      <w:spacing w:after="120"/>
      <w:jc w:val="center"/>
    </w:pPr>
    <w:rPr>
      <w:rFonts w:ascii="Trebuchet MS" w:eastAsia="MS Mincho" w:hAnsi="Trebuchet MS"/>
    </w:rPr>
  </w:style>
  <w:style w:type="paragraph" w:customStyle="1" w:styleId="Nadpis20">
    <w:name w:val="_Nadpis 2"/>
    <w:basedOn w:val="Nadpis2"/>
    <w:rsid w:val="00F1227C"/>
    <w:pPr>
      <w:spacing w:before="120" w:after="120"/>
      <w:jc w:val="center"/>
    </w:pPr>
    <w:rPr>
      <w:rFonts w:ascii="Estrangelo Edessa" w:hAnsi="Estrangelo Edessa"/>
      <w:sz w:val="24"/>
      <w:szCs w:val="24"/>
    </w:rPr>
  </w:style>
  <w:style w:type="paragraph" w:customStyle="1" w:styleId="Nadpis30">
    <w:name w:val="_Nadpis 3"/>
    <w:basedOn w:val="Nadpis3"/>
    <w:rsid w:val="00F1227C"/>
    <w:pPr>
      <w:spacing w:before="120" w:after="120"/>
    </w:pPr>
    <w:rPr>
      <w:rFonts w:ascii="MV Boli" w:hAnsi="MV Boli"/>
      <w:sz w:val="24"/>
      <w:szCs w:val="24"/>
    </w:rPr>
  </w:style>
  <w:style w:type="paragraph" w:customStyle="1" w:styleId="Normln0">
    <w:name w:val="_Normální"/>
    <w:basedOn w:val="Normln"/>
    <w:rsid w:val="00F1227C"/>
    <w:rPr>
      <w:rFonts w:ascii="Sylfaen" w:hAnsi="Sylfaen"/>
    </w:rPr>
  </w:style>
  <w:style w:type="paragraph" w:customStyle="1" w:styleId="normln1">
    <w:name w:val="*normální"/>
    <w:rsid w:val="006A1928"/>
    <w:pPr>
      <w:jc w:val="both"/>
    </w:pPr>
    <w:rPr>
      <w:rFonts w:ascii="Garamond" w:eastAsia="MS Mincho" w:hAnsi="Garamond"/>
    </w:rPr>
  </w:style>
  <w:style w:type="paragraph" w:customStyle="1" w:styleId="Nadpis31">
    <w:name w:val="*Nadpis 3"/>
    <w:next w:val="normln1"/>
    <w:rsid w:val="006A1928"/>
    <w:pPr>
      <w:spacing w:before="120" w:after="120"/>
      <w:outlineLvl w:val="2"/>
    </w:pPr>
    <w:rPr>
      <w:rFonts w:ascii="MV Boli" w:eastAsia="MS Mincho" w:hAnsi="MV Boli" w:cs="Arial"/>
      <w:b/>
      <w:bCs/>
      <w:i/>
    </w:rPr>
  </w:style>
  <w:style w:type="paragraph" w:customStyle="1" w:styleId="Nadpis21">
    <w:name w:val="*Nadpis 2"/>
    <w:next w:val="Nadpis31"/>
    <w:rsid w:val="006A1928"/>
    <w:pPr>
      <w:spacing w:before="120" w:after="120"/>
      <w:jc w:val="center"/>
      <w:outlineLvl w:val="1"/>
    </w:pPr>
    <w:rPr>
      <w:rFonts w:ascii="Estrangelo Edessa" w:eastAsia="MS Mincho" w:hAnsi="Estrangelo Edessa" w:cs="Arial"/>
      <w:b/>
      <w:bCs/>
      <w:iCs/>
      <w:sz w:val="26"/>
    </w:rPr>
  </w:style>
  <w:style w:type="paragraph" w:customStyle="1" w:styleId="Nadpis11">
    <w:name w:val="*Nadpis 1"/>
    <w:next w:val="Nadpis21"/>
    <w:rsid w:val="006A1928"/>
    <w:pPr>
      <w:spacing w:before="240" w:after="240"/>
      <w:jc w:val="center"/>
      <w:outlineLvl w:val="0"/>
    </w:pPr>
    <w:rPr>
      <w:rFonts w:ascii="Trebuchet MS" w:eastAsia="MS Mincho" w:hAnsi="Trebuchet MS" w:cs="Arial"/>
      <w:b/>
      <w:bCs/>
      <w:kern w:val="32"/>
      <w:sz w:val="32"/>
      <w:szCs w:val="32"/>
    </w:rPr>
  </w:style>
  <w:style w:type="character" w:customStyle="1" w:styleId="Nadpis4Char">
    <w:name w:val="Nadpis 4 Char"/>
    <w:link w:val="Nadpis4"/>
    <w:semiHidden/>
    <w:rsid w:val="00B56A90"/>
    <w:rPr>
      <w:rFonts w:ascii="Calibri" w:eastAsia="Times New Roman" w:hAnsi="Calibri" w:cs="Times New Roman"/>
      <w:b/>
      <w:bCs/>
      <w:sz w:val="28"/>
      <w:szCs w:val="28"/>
    </w:rPr>
  </w:style>
  <w:style w:type="character" w:styleId="Siln">
    <w:name w:val="Strong"/>
    <w:uiPriority w:val="22"/>
    <w:qFormat/>
    <w:rsid w:val="00B56A90"/>
    <w:rPr>
      <w:b/>
      <w:bCs/>
    </w:rPr>
  </w:style>
  <w:style w:type="paragraph" w:styleId="Podnadpis">
    <w:name w:val="Subtitle"/>
    <w:basedOn w:val="Normln"/>
    <w:next w:val="Normln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SdI/gwa1v7EpEEYwN1u3gIiHG/w==">AMUW2mXF3nj66srs3o737n7zY4GTj5Kruf7HdrMiJpbbmBnFANT6b/hvD2yq2iZLBYG0Pg8ADWwZtib8tUO5oP2oQbLE1ykapplwsxPsRnqEMFedrQInQJnvg/FkH9byFf96B/N9GyfR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A262FB69</Template>
  <TotalTime>0</TotalTime>
  <Pages>1</Pages>
  <Words>205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Pudich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Mišička</dc:creator>
  <cp:lastModifiedBy>Jiří Pudich</cp:lastModifiedBy>
  <cp:revision>2</cp:revision>
  <dcterms:created xsi:type="dcterms:W3CDTF">2025-04-29T13:58:00Z</dcterms:created>
  <dcterms:modified xsi:type="dcterms:W3CDTF">2025-04-29T13:58:00Z</dcterms:modified>
</cp:coreProperties>
</file>